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F7D0" w14:textId="7985F1C8" w:rsidR="00261A69" w:rsidRDefault="00261A69">
      <w:r>
        <w:t xml:space="preserve">Mockingbird Gardens Homeowners Association </w:t>
      </w:r>
    </w:p>
    <w:p w14:paraId="04D56B6F" w14:textId="190CE510" w:rsidR="00261A69" w:rsidRDefault="00261A69">
      <w:r>
        <w:t xml:space="preserve">Subject: Minutes </w:t>
      </w:r>
    </w:p>
    <w:p w14:paraId="0995290B" w14:textId="3F14EEB5" w:rsidR="00BE3255" w:rsidRPr="00BE3255" w:rsidRDefault="00261A69" w:rsidP="00BE3255">
      <w:r>
        <w:t xml:space="preserve">Date: </w:t>
      </w:r>
      <w:r w:rsidRPr="00261A69">
        <w:t xml:space="preserve"> </w:t>
      </w:r>
      <w:r w:rsidR="00BE3255">
        <w:t xml:space="preserve">11 </w:t>
      </w:r>
      <w:r w:rsidR="00BE3255" w:rsidRPr="00BE3255">
        <w:t>September</w:t>
      </w:r>
      <w:r w:rsidR="00BE3255">
        <w:t xml:space="preserve"> </w:t>
      </w:r>
      <w:r w:rsidR="00BE3255" w:rsidRPr="00BE3255">
        <w:t xml:space="preserve"> 2023:</w:t>
      </w:r>
    </w:p>
    <w:p w14:paraId="4757C72F" w14:textId="77777777" w:rsidR="007B63F7" w:rsidRDefault="007B63F7">
      <w:pPr>
        <w:rPr>
          <w:b/>
          <w:bCs/>
        </w:rPr>
      </w:pPr>
    </w:p>
    <w:p w14:paraId="3023989E" w14:textId="77777777" w:rsidR="00D464F9" w:rsidRPr="00D464F9" w:rsidRDefault="00D464F9" w:rsidP="00D464F9">
      <w:r w:rsidRPr="00D464F9">
        <w:t> Quorum has been established.</w:t>
      </w:r>
    </w:p>
    <w:p w14:paraId="0E770735" w14:textId="77777777" w:rsidR="00261A69" w:rsidRPr="00261A69" w:rsidRDefault="00261A69" w:rsidP="00261A69">
      <w:pPr>
        <w:rPr>
          <w:b/>
          <w:bCs/>
        </w:rPr>
      </w:pPr>
      <w:r w:rsidRPr="00261A69">
        <w:rPr>
          <w:rFonts w:ascii="Arial" w:hAnsi="Arial" w:cs="Arial"/>
        </w:rPr>
        <w:t>​</w:t>
      </w:r>
    </w:p>
    <w:p w14:paraId="1006EC55" w14:textId="77777777" w:rsidR="00BE3255" w:rsidRPr="00BE3255" w:rsidRDefault="00BE3255" w:rsidP="00BE3255">
      <w:r w:rsidRPr="00BE3255">
        <w:t>Beth Holt (Mulloy):</w:t>
      </w:r>
    </w:p>
    <w:p w14:paraId="74A523E3" w14:textId="77777777" w:rsidR="00BE3255" w:rsidRPr="00BE3255" w:rsidRDefault="00BE3255" w:rsidP="00BE3255">
      <w:pPr>
        <w:numPr>
          <w:ilvl w:val="0"/>
          <w:numId w:val="4"/>
        </w:numPr>
      </w:pPr>
      <w:r w:rsidRPr="00BE3255">
        <w:t>A Mockingbird Gardens roster is not feasible because many residents do not want to share their contact information. When sending out a legal release in the past, only 40 responded.</w:t>
      </w:r>
    </w:p>
    <w:p w14:paraId="7E5E9F57" w14:textId="77777777" w:rsidR="00BE3255" w:rsidRPr="00BE3255" w:rsidRDefault="00BE3255" w:rsidP="00BE3255"/>
    <w:p w14:paraId="0F13D1C2" w14:textId="77777777" w:rsidR="00BE3255" w:rsidRPr="00BE3255" w:rsidRDefault="00BE3255" w:rsidP="00BE3255">
      <w:pPr>
        <w:numPr>
          <w:ilvl w:val="0"/>
          <w:numId w:val="5"/>
        </w:numPr>
      </w:pPr>
      <w:r w:rsidRPr="00BE3255">
        <w:t>Will need to amend bylaws to email dues. They can be hand delivered or sent by US mail.</w:t>
      </w:r>
    </w:p>
    <w:p w14:paraId="0662AA6A" w14:textId="77777777" w:rsidR="00BE3255" w:rsidRPr="00BE3255" w:rsidRDefault="00BE3255" w:rsidP="00BE3255"/>
    <w:p w14:paraId="12305B0F" w14:textId="77777777" w:rsidR="00BE3255" w:rsidRPr="00BE3255" w:rsidRDefault="00BE3255" w:rsidP="00BE3255">
      <w:pPr>
        <w:numPr>
          <w:ilvl w:val="0"/>
          <w:numId w:val="6"/>
        </w:numPr>
      </w:pPr>
      <w:r w:rsidRPr="00BE3255">
        <w:t>Does Mulloy get 3 bids when they hire contractors? No clear answer. Sounds like they do not.</w:t>
      </w:r>
    </w:p>
    <w:p w14:paraId="64220AEA" w14:textId="77777777" w:rsidR="00BE3255" w:rsidRPr="00BE3255" w:rsidRDefault="00BE3255" w:rsidP="00BE3255">
      <w:r w:rsidRPr="00BE3255">
        <w:rPr>
          <w:rFonts w:ascii="Arial" w:hAnsi="Arial" w:cs="Arial"/>
        </w:rPr>
        <w:t>​</w:t>
      </w:r>
    </w:p>
    <w:p w14:paraId="0909A341" w14:textId="77777777" w:rsidR="00BE3255" w:rsidRPr="00BE3255" w:rsidRDefault="00BE3255" w:rsidP="00BE3255">
      <w:pPr>
        <w:numPr>
          <w:ilvl w:val="0"/>
          <w:numId w:val="7"/>
        </w:numPr>
      </w:pPr>
      <w:r w:rsidRPr="00BE3255">
        <w:t>Is there accountability for lifeguards showing up? Press the owner of KPM for a head lifeguard that has other lifeguards working underneath them. Austin Bildstein is the new owner and said he will work with us to keep our business (asked for a list of what they can do better). See if we can get the same notifications that KPM gets when a lifeguard arrives, so that we can track who is at the pool and when.</w:t>
      </w:r>
    </w:p>
    <w:p w14:paraId="51C8ABD6" w14:textId="77777777" w:rsidR="00BE3255" w:rsidRPr="00BE3255" w:rsidRDefault="00BE3255" w:rsidP="00BE3255">
      <w:r w:rsidRPr="00BE3255">
        <w:rPr>
          <w:rFonts w:ascii="Arial" w:hAnsi="Arial" w:cs="Arial"/>
        </w:rPr>
        <w:t>​</w:t>
      </w:r>
    </w:p>
    <w:p w14:paraId="1A750590" w14:textId="77777777" w:rsidR="00BE3255" w:rsidRPr="00BE3255" w:rsidRDefault="00BE3255" w:rsidP="00BE3255">
      <w:pPr>
        <w:numPr>
          <w:ilvl w:val="0"/>
          <w:numId w:val="8"/>
        </w:numPr>
      </w:pPr>
      <w:r w:rsidRPr="00BE3255">
        <w:t>Can we get a list of what Mulloy actually does for us? Not a clear answer but representative from Mulloy said she can put something together for us. In the newsletter we can write that residents should direct all questions to Mulloy (Jennifer) and put her contact information.</w:t>
      </w:r>
    </w:p>
    <w:p w14:paraId="16633078" w14:textId="77777777" w:rsidR="00BE3255" w:rsidRPr="00BE3255" w:rsidRDefault="00BE3255" w:rsidP="00BE3255">
      <w:r w:rsidRPr="00BE3255">
        <w:rPr>
          <w:rFonts w:ascii="Arial" w:hAnsi="Arial" w:cs="Arial"/>
        </w:rPr>
        <w:t>​</w:t>
      </w:r>
    </w:p>
    <w:p w14:paraId="7647262F" w14:textId="77777777" w:rsidR="00BE3255" w:rsidRPr="00BE3255" w:rsidRDefault="00BE3255" w:rsidP="00BE3255">
      <w:pPr>
        <w:numPr>
          <w:ilvl w:val="0"/>
          <w:numId w:val="9"/>
        </w:numPr>
      </w:pPr>
      <w:r w:rsidRPr="00BE3255">
        <w:t>Mulloy can come to the annual meeting if we would like them there.</w:t>
      </w:r>
    </w:p>
    <w:p w14:paraId="2290DAED" w14:textId="77777777" w:rsidR="00BE3255" w:rsidRPr="00BE3255" w:rsidRDefault="00BE3255" w:rsidP="00BE3255">
      <w:r w:rsidRPr="00BE3255">
        <w:rPr>
          <w:rFonts w:ascii="Arial" w:hAnsi="Arial" w:cs="Arial"/>
        </w:rPr>
        <w:lastRenderedPageBreak/>
        <w:t>​</w:t>
      </w:r>
    </w:p>
    <w:p w14:paraId="2A2B87B2" w14:textId="77777777" w:rsidR="00BE3255" w:rsidRPr="00BE3255" w:rsidRDefault="00BE3255" w:rsidP="00BE3255">
      <w:pPr>
        <w:numPr>
          <w:ilvl w:val="0"/>
          <w:numId w:val="10"/>
        </w:numPr>
      </w:pPr>
      <w:r w:rsidRPr="00BE3255">
        <w:t>Bills that are reoccurring are on ACH, statements go to the lock box, and then they go to the accountant. Mary Jane can be set up as a reviewer for the water bills to get them and be able to review them quicker.</w:t>
      </w:r>
    </w:p>
    <w:p w14:paraId="63018A15" w14:textId="77777777" w:rsidR="00BE3255" w:rsidRPr="00BE3255" w:rsidRDefault="00BE3255" w:rsidP="00BE3255">
      <w:r w:rsidRPr="00BE3255">
        <w:rPr>
          <w:rFonts w:ascii="Arial" w:hAnsi="Arial" w:cs="Arial"/>
        </w:rPr>
        <w:t>​</w:t>
      </w:r>
    </w:p>
    <w:p w14:paraId="4D1B4057" w14:textId="77777777" w:rsidR="00BE3255" w:rsidRPr="00BE3255" w:rsidRDefault="00BE3255" w:rsidP="00BE3255">
      <w:pPr>
        <w:numPr>
          <w:ilvl w:val="0"/>
          <w:numId w:val="11"/>
        </w:numPr>
      </w:pPr>
      <w:r w:rsidRPr="00BE3255">
        <w:t>What have they done in other neighborhoods to keep non-residents out of tennis courts and pool areas? Looked at keypad fabs and the electrical was too expensive. Beth is going to check with a locksmith and see what the options are and email us.</w:t>
      </w:r>
    </w:p>
    <w:p w14:paraId="298014FC" w14:textId="77777777" w:rsidR="00BE3255" w:rsidRPr="00BE3255" w:rsidRDefault="00BE3255" w:rsidP="00BE3255"/>
    <w:p w14:paraId="31B1D70C" w14:textId="77777777" w:rsidR="00BE3255" w:rsidRPr="00BE3255" w:rsidRDefault="00BE3255" w:rsidP="00BE3255">
      <w:pPr>
        <w:numPr>
          <w:ilvl w:val="0"/>
          <w:numId w:val="12"/>
        </w:numPr>
      </w:pPr>
      <w:r w:rsidRPr="00BE3255">
        <w:t>We are going to start billing annual dues in early December. Delinquent by Jan 21. Needs an amendment to change.</w:t>
      </w:r>
    </w:p>
    <w:p w14:paraId="0E93B67D" w14:textId="77777777" w:rsidR="00BE3255" w:rsidRPr="00BE3255" w:rsidRDefault="00BE3255" w:rsidP="00BE3255"/>
    <w:p w14:paraId="53CC85B1" w14:textId="77777777" w:rsidR="00BE3255" w:rsidRPr="00BE3255" w:rsidRDefault="00BE3255" w:rsidP="00BE3255">
      <w:pPr>
        <w:numPr>
          <w:ilvl w:val="0"/>
          <w:numId w:val="13"/>
        </w:numPr>
      </w:pPr>
      <w:r w:rsidRPr="00BE3255">
        <w:t>Monday, 2/26 is the date that works for the annual meeting.</w:t>
      </w:r>
    </w:p>
    <w:p w14:paraId="6831BE8D" w14:textId="77777777" w:rsidR="00BE3255" w:rsidRPr="00BE3255" w:rsidRDefault="00BE3255" w:rsidP="00BE3255">
      <w:r w:rsidRPr="00BE3255">
        <w:rPr>
          <w:rFonts w:ascii="Arial" w:hAnsi="Arial" w:cs="Arial"/>
        </w:rPr>
        <w:t>​</w:t>
      </w:r>
    </w:p>
    <w:p w14:paraId="57680C99" w14:textId="77777777" w:rsidR="00BE3255" w:rsidRPr="00BE3255" w:rsidRDefault="00BE3255" w:rsidP="00BE3255">
      <w:pPr>
        <w:numPr>
          <w:ilvl w:val="0"/>
          <w:numId w:val="14"/>
        </w:numPr>
      </w:pPr>
      <w:r w:rsidRPr="00BE3255">
        <w:t>Question asked: what has the board not done/provided Mulloy to better manage or help the board be successful? Beth will ask Jennifer.</w:t>
      </w:r>
    </w:p>
    <w:p w14:paraId="4DB84091" w14:textId="77777777" w:rsidR="00BE3255" w:rsidRPr="00BE3255" w:rsidRDefault="00BE3255" w:rsidP="00BE3255">
      <w:r w:rsidRPr="00BE3255">
        <w:rPr>
          <w:rFonts w:ascii="Arial" w:hAnsi="Arial" w:cs="Arial"/>
        </w:rPr>
        <w:t>​</w:t>
      </w:r>
    </w:p>
    <w:p w14:paraId="3091E59A" w14:textId="77777777" w:rsidR="00BE3255" w:rsidRPr="00BE3255" w:rsidRDefault="00BE3255" w:rsidP="00BE3255">
      <w:pPr>
        <w:numPr>
          <w:ilvl w:val="0"/>
          <w:numId w:val="15"/>
        </w:numPr>
      </w:pPr>
      <w:r w:rsidRPr="00BE3255">
        <w:t>Security/Safety - Change the code for the lock box for the clubhouse routinely. Electronic lock box.</w:t>
      </w:r>
    </w:p>
    <w:p w14:paraId="68220023" w14:textId="77777777" w:rsidR="00BE3255" w:rsidRPr="00BE3255" w:rsidRDefault="00BE3255" w:rsidP="00BE3255">
      <w:r w:rsidRPr="00BE3255">
        <w:rPr>
          <w:rFonts w:ascii="Arial" w:hAnsi="Arial" w:cs="Arial"/>
        </w:rPr>
        <w:t>​</w:t>
      </w:r>
    </w:p>
    <w:p w14:paraId="7B6C2B95" w14:textId="77777777" w:rsidR="00BE3255" w:rsidRPr="00BE3255" w:rsidRDefault="00BE3255" w:rsidP="00BE3255">
      <w:pPr>
        <w:numPr>
          <w:ilvl w:val="0"/>
          <w:numId w:val="16"/>
        </w:numPr>
      </w:pPr>
      <w:r w:rsidRPr="00BE3255">
        <w:t>We need to go back to sign in sheets for people using the pool and the lifeguards to make sure lifeguards are here and people using the pool are residents.</w:t>
      </w:r>
    </w:p>
    <w:p w14:paraId="7FD0F068" w14:textId="77777777" w:rsidR="00BE3255" w:rsidRPr="00BE3255" w:rsidRDefault="00BE3255" w:rsidP="00BE3255">
      <w:r w:rsidRPr="00BE3255">
        <w:rPr>
          <w:rFonts w:ascii="Arial" w:hAnsi="Arial" w:cs="Arial"/>
        </w:rPr>
        <w:t>​</w:t>
      </w:r>
    </w:p>
    <w:p w14:paraId="0DA3BA99" w14:textId="77777777" w:rsidR="00BE3255" w:rsidRPr="00BE3255" w:rsidRDefault="00BE3255" w:rsidP="00BE3255">
      <w:pPr>
        <w:numPr>
          <w:ilvl w:val="0"/>
          <w:numId w:val="17"/>
        </w:numPr>
      </w:pPr>
      <w:r w:rsidRPr="00BE3255">
        <w:t>If we gate the community, then responsibility of paving and maintaining streets falls on Mockingbird Gardens residents/HOA. (Says Mulloy) need to double check</w:t>
      </w:r>
    </w:p>
    <w:p w14:paraId="5D3A39F3" w14:textId="77777777" w:rsidR="00BE3255" w:rsidRPr="00BE3255" w:rsidRDefault="00BE3255" w:rsidP="00BE3255"/>
    <w:p w14:paraId="1DCE0C3A" w14:textId="77777777" w:rsidR="00BE3255" w:rsidRPr="00BE3255" w:rsidRDefault="00BE3255" w:rsidP="00BE3255">
      <w:pPr>
        <w:numPr>
          <w:ilvl w:val="0"/>
          <w:numId w:val="18"/>
        </w:numPr>
      </w:pPr>
      <w:r w:rsidRPr="00BE3255">
        <w:t>Landscaping: Winterberry, Island on loganberry, parts of the pool will need to be done next year to save money. Last house on the right, Mollys, needs to trim the trees. Can we charge a penalty for houses that need to trim trees if they ignore notices?</w:t>
      </w:r>
    </w:p>
    <w:p w14:paraId="04B7C499" w14:textId="77777777" w:rsidR="00BE3255" w:rsidRPr="00BE3255" w:rsidRDefault="00BE3255" w:rsidP="00BE3255">
      <w:r w:rsidRPr="00BE3255">
        <w:rPr>
          <w:rFonts w:ascii="Arial" w:hAnsi="Arial" w:cs="Arial"/>
        </w:rPr>
        <w:lastRenderedPageBreak/>
        <w:t>​</w:t>
      </w:r>
    </w:p>
    <w:p w14:paraId="18FDC58D" w14:textId="77777777" w:rsidR="00BE3255" w:rsidRPr="00BE3255" w:rsidRDefault="00BE3255" w:rsidP="00BE3255">
      <w:pPr>
        <w:numPr>
          <w:ilvl w:val="0"/>
          <w:numId w:val="19"/>
        </w:numPr>
      </w:pPr>
      <w:r w:rsidRPr="00BE3255">
        <w:t>Mailboxes: Get someone to give pricing on fixing mailboxes (straightening, painting, replacing, etc.). Add to the newsletter if resident’s mailboxes need repairs or replacing to contact Jennifer. Mailboxes are the homeowner’s responsibility. Mulloy has the color and can share which to use.</w:t>
      </w:r>
    </w:p>
    <w:p w14:paraId="5A906CE4" w14:textId="77777777" w:rsidR="00BE3255" w:rsidRPr="00BE3255" w:rsidRDefault="00BE3255" w:rsidP="00BE3255">
      <w:r w:rsidRPr="00BE3255">
        <w:rPr>
          <w:rFonts w:ascii="Arial" w:hAnsi="Arial" w:cs="Arial"/>
        </w:rPr>
        <w:t>​</w:t>
      </w:r>
    </w:p>
    <w:p w14:paraId="71AE4948" w14:textId="77777777" w:rsidR="00BE3255" w:rsidRPr="00BE3255" w:rsidRDefault="00BE3255" w:rsidP="00BE3255">
      <w:pPr>
        <w:numPr>
          <w:ilvl w:val="0"/>
          <w:numId w:val="20"/>
        </w:numPr>
      </w:pPr>
      <w:r w:rsidRPr="00BE3255">
        <w:t>Finances: needs to go in the news letter – annual meeting 2/26/24. Last meeting we voted to have every meeting on the second Monday of every month for the remainder of the year.</w:t>
      </w:r>
    </w:p>
    <w:p w14:paraId="463E42EC" w14:textId="77777777" w:rsidR="00BE3255" w:rsidRPr="00BE3255" w:rsidRDefault="00BE3255" w:rsidP="00BE3255"/>
    <w:p w14:paraId="5D9A23A3" w14:textId="77777777" w:rsidR="00BE3255" w:rsidRPr="00BE3255" w:rsidRDefault="00BE3255" w:rsidP="00BE3255">
      <w:pPr>
        <w:numPr>
          <w:ilvl w:val="0"/>
          <w:numId w:val="21"/>
        </w:numPr>
      </w:pPr>
      <w:r w:rsidRPr="00BE3255">
        <w:t>Next meeting is October 9 and the one after that is November 13.</w:t>
      </w:r>
    </w:p>
    <w:p w14:paraId="7D55FE20" w14:textId="77777777" w:rsidR="00BE3255" w:rsidRPr="00BE3255" w:rsidRDefault="00BE3255" w:rsidP="00BE3255">
      <w:r w:rsidRPr="00BE3255">
        <w:rPr>
          <w:rFonts w:ascii="Arial" w:hAnsi="Arial" w:cs="Arial"/>
        </w:rPr>
        <w:t>​</w:t>
      </w:r>
    </w:p>
    <w:p w14:paraId="670310A0" w14:textId="77777777" w:rsidR="00BE3255" w:rsidRPr="00BE3255" w:rsidRDefault="00BE3255" w:rsidP="00BE3255">
      <w:pPr>
        <w:numPr>
          <w:ilvl w:val="0"/>
          <w:numId w:val="22"/>
        </w:numPr>
      </w:pPr>
      <w:r w:rsidRPr="00BE3255">
        <w:t>Board member: Short one board member. Put in the newsletter that we need additional board members.</w:t>
      </w:r>
    </w:p>
    <w:p w14:paraId="7BA1C5D4" w14:textId="77777777" w:rsidR="00BE3255" w:rsidRPr="00BE3255" w:rsidRDefault="00BE3255" w:rsidP="00BE3255">
      <w:r w:rsidRPr="00BE3255">
        <w:rPr>
          <w:rFonts w:ascii="Arial" w:hAnsi="Arial" w:cs="Arial"/>
        </w:rPr>
        <w:t>​</w:t>
      </w:r>
    </w:p>
    <w:p w14:paraId="082F51F3" w14:textId="77777777" w:rsidR="00BE3255" w:rsidRPr="00BE3255" w:rsidRDefault="00BE3255" w:rsidP="00BE3255">
      <w:pPr>
        <w:numPr>
          <w:ilvl w:val="0"/>
          <w:numId w:val="23"/>
        </w:numPr>
      </w:pPr>
      <w:r w:rsidRPr="00BE3255">
        <w:t>Add tennis courts to the ten-year legacy plan.</w:t>
      </w:r>
    </w:p>
    <w:p w14:paraId="1A679B8A" w14:textId="77777777" w:rsidR="00BE3255" w:rsidRPr="00BE3255" w:rsidRDefault="00BE3255" w:rsidP="00BE3255">
      <w:r w:rsidRPr="00BE3255">
        <w:rPr>
          <w:rFonts w:ascii="Arial" w:hAnsi="Arial" w:cs="Arial"/>
        </w:rPr>
        <w:t>​</w:t>
      </w:r>
    </w:p>
    <w:p w14:paraId="13C6C2D2" w14:textId="77777777" w:rsidR="00BE3255" w:rsidRPr="00BE3255" w:rsidRDefault="00BE3255" w:rsidP="00BE3255">
      <w:pPr>
        <w:numPr>
          <w:ilvl w:val="0"/>
          <w:numId w:val="24"/>
        </w:numPr>
      </w:pPr>
      <w:r w:rsidRPr="00BE3255">
        <w:t>Pool: bring pump room above grade, original quote was $54K. Jason will contact Phoenix again about pricing. Phoenix has contacted KPM to shut off their side. Construction will start the second week of October.</w:t>
      </w:r>
    </w:p>
    <w:p w14:paraId="4B2CA2EB" w14:textId="77777777" w:rsidR="00BE3255" w:rsidRPr="00BE3255" w:rsidRDefault="00BE3255" w:rsidP="00BE3255">
      <w:r w:rsidRPr="00BE3255">
        <w:rPr>
          <w:rFonts w:ascii="Arial" w:hAnsi="Arial" w:cs="Arial"/>
        </w:rPr>
        <w:t>​</w:t>
      </w:r>
    </w:p>
    <w:p w14:paraId="0A72E6CB" w14:textId="77777777" w:rsidR="00BE3255" w:rsidRPr="00BE3255" w:rsidRDefault="00BE3255" w:rsidP="00BE3255">
      <w:pPr>
        <w:numPr>
          <w:ilvl w:val="0"/>
          <w:numId w:val="25"/>
        </w:numPr>
      </w:pPr>
      <w:r w:rsidRPr="00BE3255">
        <w:t>Newsletter: Approved $30 for a professional newsletter layout.</w:t>
      </w:r>
    </w:p>
    <w:p w14:paraId="750CAFEB" w14:textId="77777777" w:rsidR="00BE3255" w:rsidRPr="00BE3255" w:rsidRDefault="00BE3255" w:rsidP="00BE3255">
      <w:r w:rsidRPr="00BE3255">
        <w:rPr>
          <w:rFonts w:ascii="Arial" w:hAnsi="Arial" w:cs="Arial"/>
        </w:rPr>
        <w:t>​</w:t>
      </w:r>
    </w:p>
    <w:p w14:paraId="02C5B0BA" w14:textId="77777777" w:rsidR="00BE3255" w:rsidRPr="00BE3255" w:rsidRDefault="00BE3255" w:rsidP="00BE3255">
      <w:pPr>
        <w:numPr>
          <w:ilvl w:val="0"/>
          <w:numId w:val="26"/>
        </w:numPr>
      </w:pPr>
      <w:r w:rsidRPr="00BE3255">
        <w:t>Signage: Approved refurbish Mockingbird Gardens sign at the beginning of the neighborhood $1,392.</w:t>
      </w:r>
    </w:p>
    <w:p w14:paraId="751987D7" w14:textId="77777777" w:rsidR="00BE3255" w:rsidRPr="00BE3255" w:rsidRDefault="00BE3255" w:rsidP="00BE3255">
      <w:r w:rsidRPr="00BE3255">
        <w:rPr>
          <w:rFonts w:ascii="Arial" w:hAnsi="Arial" w:cs="Arial"/>
        </w:rPr>
        <w:t>​</w:t>
      </w:r>
    </w:p>
    <w:p w14:paraId="6F7D2CC1" w14:textId="77777777" w:rsidR="00BE3255" w:rsidRPr="00BE3255" w:rsidRDefault="00BE3255" w:rsidP="00BE3255">
      <w:pPr>
        <w:numPr>
          <w:ilvl w:val="0"/>
          <w:numId w:val="27"/>
        </w:numPr>
      </w:pPr>
      <w:r w:rsidRPr="00BE3255">
        <w:t>Website: Jason will be the webmaster. Add to the newsletter that a new website is coming soon. $500 approved for the new website development.</w:t>
      </w:r>
    </w:p>
    <w:p w14:paraId="7FAB3180" w14:textId="77777777" w:rsidR="00261A69" w:rsidRDefault="00261A69"/>
    <w:sectPr w:rsidR="00261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5EA"/>
    <w:multiLevelType w:val="multilevel"/>
    <w:tmpl w:val="EBE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2568E"/>
    <w:multiLevelType w:val="multilevel"/>
    <w:tmpl w:val="97DC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55AA4"/>
    <w:multiLevelType w:val="multilevel"/>
    <w:tmpl w:val="2DD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F1E35"/>
    <w:multiLevelType w:val="multilevel"/>
    <w:tmpl w:val="18F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A72FF"/>
    <w:multiLevelType w:val="multilevel"/>
    <w:tmpl w:val="CBBA3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2F080C"/>
    <w:multiLevelType w:val="multilevel"/>
    <w:tmpl w:val="DE3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27AA7"/>
    <w:multiLevelType w:val="multilevel"/>
    <w:tmpl w:val="761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612C7"/>
    <w:multiLevelType w:val="multilevel"/>
    <w:tmpl w:val="FBA8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E112F"/>
    <w:multiLevelType w:val="multilevel"/>
    <w:tmpl w:val="D7F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47046"/>
    <w:multiLevelType w:val="multilevel"/>
    <w:tmpl w:val="186C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3186E"/>
    <w:multiLevelType w:val="multilevel"/>
    <w:tmpl w:val="F886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BA281C"/>
    <w:multiLevelType w:val="multilevel"/>
    <w:tmpl w:val="F442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118EB"/>
    <w:multiLevelType w:val="multilevel"/>
    <w:tmpl w:val="67D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FE5D6B"/>
    <w:multiLevelType w:val="multilevel"/>
    <w:tmpl w:val="4864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32956"/>
    <w:multiLevelType w:val="multilevel"/>
    <w:tmpl w:val="0A4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55148"/>
    <w:multiLevelType w:val="multilevel"/>
    <w:tmpl w:val="FCF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25140"/>
    <w:multiLevelType w:val="multilevel"/>
    <w:tmpl w:val="9FC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3C1FEF"/>
    <w:multiLevelType w:val="multilevel"/>
    <w:tmpl w:val="8962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FE3D97"/>
    <w:multiLevelType w:val="multilevel"/>
    <w:tmpl w:val="10A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C94CC6"/>
    <w:multiLevelType w:val="multilevel"/>
    <w:tmpl w:val="FB1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5058"/>
    <w:multiLevelType w:val="multilevel"/>
    <w:tmpl w:val="FA2AD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262E1F"/>
    <w:multiLevelType w:val="multilevel"/>
    <w:tmpl w:val="26E0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7B4033"/>
    <w:multiLevelType w:val="multilevel"/>
    <w:tmpl w:val="3B2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B44D5E"/>
    <w:multiLevelType w:val="multilevel"/>
    <w:tmpl w:val="B074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5C2E1F"/>
    <w:multiLevelType w:val="multilevel"/>
    <w:tmpl w:val="378A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BA02FD"/>
    <w:multiLevelType w:val="multilevel"/>
    <w:tmpl w:val="B43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477DAC"/>
    <w:multiLevelType w:val="multilevel"/>
    <w:tmpl w:val="26FE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771766">
    <w:abstractNumId w:val="4"/>
  </w:num>
  <w:num w:numId="2" w16cid:durableId="696614365">
    <w:abstractNumId w:val="20"/>
  </w:num>
  <w:num w:numId="3" w16cid:durableId="201862996">
    <w:abstractNumId w:val="16"/>
  </w:num>
  <w:num w:numId="4" w16cid:durableId="36897424">
    <w:abstractNumId w:val="12"/>
  </w:num>
  <w:num w:numId="5" w16cid:durableId="839468065">
    <w:abstractNumId w:val="25"/>
  </w:num>
  <w:num w:numId="6" w16cid:durableId="791171875">
    <w:abstractNumId w:val="22"/>
  </w:num>
  <w:num w:numId="7" w16cid:durableId="603465027">
    <w:abstractNumId w:val="11"/>
  </w:num>
  <w:num w:numId="8" w16cid:durableId="743186243">
    <w:abstractNumId w:val="10"/>
  </w:num>
  <w:num w:numId="9" w16cid:durableId="517548470">
    <w:abstractNumId w:val="1"/>
  </w:num>
  <w:num w:numId="10" w16cid:durableId="1610311581">
    <w:abstractNumId w:val="19"/>
  </w:num>
  <w:num w:numId="11" w16cid:durableId="1274560520">
    <w:abstractNumId w:val="9"/>
  </w:num>
  <w:num w:numId="12" w16cid:durableId="2050179808">
    <w:abstractNumId w:val="8"/>
  </w:num>
  <w:num w:numId="13" w16cid:durableId="46420829">
    <w:abstractNumId w:val="15"/>
  </w:num>
  <w:num w:numId="14" w16cid:durableId="1148790898">
    <w:abstractNumId w:val="18"/>
  </w:num>
  <w:num w:numId="15" w16cid:durableId="307830129">
    <w:abstractNumId w:val="17"/>
  </w:num>
  <w:num w:numId="16" w16cid:durableId="2072730008">
    <w:abstractNumId w:val="13"/>
  </w:num>
  <w:num w:numId="17" w16cid:durableId="1087457161">
    <w:abstractNumId w:val="23"/>
  </w:num>
  <w:num w:numId="18" w16cid:durableId="855580802">
    <w:abstractNumId w:val="7"/>
  </w:num>
  <w:num w:numId="19" w16cid:durableId="1744185270">
    <w:abstractNumId w:val="14"/>
  </w:num>
  <w:num w:numId="20" w16cid:durableId="1502968903">
    <w:abstractNumId w:val="5"/>
  </w:num>
  <w:num w:numId="21" w16cid:durableId="1516504853">
    <w:abstractNumId w:val="2"/>
  </w:num>
  <w:num w:numId="22" w16cid:durableId="695034953">
    <w:abstractNumId w:val="24"/>
  </w:num>
  <w:num w:numId="23" w16cid:durableId="477958375">
    <w:abstractNumId w:val="6"/>
  </w:num>
  <w:num w:numId="24" w16cid:durableId="299044040">
    <w:abstractNumId w:val="3"/>
  </w:num>
  <w:num w:numId="25" w16cid:durableId="569197672">
    <w:abstractNumId w:val="0"/>
  </w:num>
  <w:num w:numId="26" w16cid:durableId="82537064">
    <w:abstractNumId w:val="26"/>
  </w:num>
  <w:num w:numId="27" w16cid:durableId="6397698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9"/>
    <w:rsid w:val="00261A69"/>
    <w:rsid w:val="002A38D5"/>
    <w:rsid w:val="00447751"/>
    <w:rsid w:val="007B63F7"/>
    <w:rsid w:val="00BE3255"/>
    <w:rsid w:val="00D46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EBD8"/>
  <w15:chartTrackingRefBased/>
  <w15:docId w15:val="{9898A1CC-F7C7-41B7-885A-EA04B997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69"/>
    <w:rPr>
      <w:rFonts w:eastAsiaTheme="majorEastAsia" w:cstheme="majorBidi"/>
      <w:color w:val="272727" w:themeColor="text1" w:themeTint="D8"/>
    </w:rPr>
  </w:style>
  <w:style w:type="paragraph" w:styleId="Title">
    <w:name w:val="Title"/>
    <w:basedOn w:val="Normal"/>
    <w:next w:val="Normal"/>
    <w:link w:val="TitleChar"/>
    <w:uiPriority w:val="10"/>
    <w:qFormat/>
    <w:rsid w:val="0026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69"/>
    <w:pPr>
      <w:spacing w:before="160"/>
      <w:jc w:val="center"/>
    </w:pPr>
    <w:rPr>
      <w:i/>
      <w:iCs/>
      <w:color w:val="404040" w:themeColor="text1" w:themeTint="BF"/>
    </w:rPr>
  </w:style>
  <w:style w:type="character" w:customStyle="1" w:styleId="QuoteChar">
    <w:name w:val="Quote Char"/>
    <w:basedOn w:val="DefaultParagraphFont"/>
    <w:link w:val="Quote"/>
    <w:uiPriority w:val="29"/>
    <w:rsid w:val="00261A69"/>
    <w:rPr>
      <w:i/>
      <w:iCs/>
      <w:color w:val="404040" w:themeColor="text1" w:themeTint="BF"/>
    </w:rPr>
  </w:style>
  <w:style w:type="paragraph" w:styleId="ListParagraph">
    <w:name w:val="List Paragraph"/>
    <w:basedOn w:val="Normal"/>
    <w:uiPriority w:val="34"/>
    <w:qFormat/>
    <w:rsid w:val="00261A69"/>
    <w:pPr>
      <w:ind w:left="720"/>
      <w:contextualSpacing/>
    </w:pPr>
  </w:style>
  <w:style w:type="character" w:styleId="IntenseEmphasis">
    <w:name w:val="Intense Emphasis"/>
    <w:basedOn w:val="DefaultParagraphFont"/>
    <w:uiPriority w:val="21"/>
    <w:qFormat/>
    <w:rsid w:val="00261A69"/>
    <w:rPr>
      <w:i/>
      <w:iCs/>
      <w:color w:val="0F4761" w:themeColor="accent1" w:themeShade="BF"/>
    </w:rPr>
  </w:style>
  <w:style w:type="paragraph" w:styleId="IntenseQuote">
    <w:name w:val="Intense Quote"/>
    <w:basedOn w:val="Normal"/>
    <w:next w:val="Normal"/>
    <w:link w:val="IntenseQuoteChar"/>
    <w:uiPriority w:val="30"/>
    <w:qFormat/>
    <w:rsid w:val="0026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69"/>
    <w:rPr>
      <w:i/>
      <w:iCs/>
      <w:color w:val="0F4761" w:themeColor="accent1" w:themeShade="BF"/>
    </w:rPr>
  </w:style>
  <w:style w:type="character" w:styleId="IntenseReference">
    <w:name w:val="Intense Reference"/>
    <w:basedOn w:val="DefaultParagraphFont"/>
    <w:uiPriority w:val="32"/>
    <w:qFormat/>
    <w:rsid w:val="00261A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95718">
      <w:bodyDiv w:val="1"/>
      <w:marLeft w:val="0"/>
      <w:marRight w:val="0"/>
      <w:marTop w:val="0"/>
      <w:marBottom w:val="0"/>
      <w:divBdr>
        <w:top w:val="none" w:sz="0" w:space="0" w:color="auto"/>
        <w:left w:val="none" w:sz="0" w:space="0" w:color="auto"/>
        <w:bottom w:val="none" w:sz="0" w:space="0" w:color="auto"/>
        <w:right w:val="none" w:sz="0" w:space="0" w:color="auto"/>
      </w:divBdr>
    </w:div>
    <w:div w:id="651643632">
      <w:bodyDiv w:val="1"/>
      <w:marLeft w:val="0"/>
      <w:marRight w:val="0"/>
      <w:marTop w:val="0"/>
      <w:marBottom w:val="0"/>
      <w:divBdr>
        <w:top w:val="none" w:sz="0" w:space="0" w:color="auto"/>
        <w:left w:val="none" w:sz="0" w:space="0" w:color="auto"/>
        <w:bottom w:val="none" w:sz="0" w:space="0" w:color="auto"/>
        <w:right w:val="none" w:sz="0" w:space="0" w:color="auto"/>
      </w:divBdr>
    </w:div>
    <w:div w:id="1143308253">
      <w:bodyDiv w:val="1"/>
      <w:marLeft w:val="0"/>
      <w:marRight w:val="0"/>
      <w:marTop w:val="0"/>
      <w:marBottom w:val="0"/>
      <w:divBdr>
        <w:top w:val="none" w:sz="0" w:space="0" w:color="auto"/>
        <w:left w:val="none" w:sz="0" w:space="0" w:color="auto"/>
        <w:bottom w:val="none" w:sz="0" w:space="0" w:color="auto"/>
        <w:right w:val="none" w:sz="0" w:space="0" w:color="auto"/>
      </w:divBdr>
    </w:div>
    <w:div w:id="1435637542">
      <w:bodyDiv w:val="1"/>
      <w:marLeft w:val="0"/>
      <w:marRight w:val="0"/>
      <w:marTop w:val="0"/>
      <w:marBottom w:val="0"/>
      <w:divBdr>
        <w:top w:val="none" w:sz="0" w:space="0" w:color="auto"/>
        <w:left w:val="none" w:sz="0" w:space="0" w:color="auto"/>
        <w:bottom w:val="none" w:sz="0" w:space="0" w:color="auto"/>
        <w:right w:val="none" w:sz="0" w:space="0" w:color="auto"/>
      </w:divBdr>
    </w:div>
    <w:div w:id="1467433691">
      <w:bodyDiv w:val="1"/>
      <w:marLeft w:val="0"/>
      <w:marRight w:val="0"/>
      <w:marTop w:val="0"/>
      <w:marBottom w:val="0"/>
      <w:divBdr>
        <w:top w:val="none" w:sz="0" w:space="0" w:color="auto"/>
        <w:left w:val="none" w:sz="0" w:space="0" w:color="auto"/>
        <w:bottom w:val="none" w:sz="0" w:space="0" w:color="auto"/>
        <w:right w:val="none" w:sz="0" w:space="0" w:color="auto"/>
      </w:divBdr>
    </w:div>
    <w:div w:id="163579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Tasman</dc:creator>
  <cp:keywords/>
  <dc:description/>
  <cp:lastModifiedBy>Jason Tasman</cp:lastModifiedBy>
  <cp:revision>4</cp:revision>
  <dcterms:created xsi:type="dcterms:W3CDTF">2025-03-10T14:07:00Z</dcterms:created>
  <dcterms:modified xsi:type="dcterms:W3CDTF">2025-03-10T14:37:00Z</dcterms:modified>
</cp:coreProperties>
</file>